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BE" w:rsidRPr="00AF0002" w:rsidRDefault="003164BE" w:rsidP="003164BE">
      <w:pPr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 w:rsidRPr="00AF0002"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3164BE" w:rsidRPr="00572A3C" w:rsidRDefault="003164BE" w:rsidP="003164BE">
      <w:pPr>
        <w:snapToGrid w:val="0"/>
        <w:spacing w:line="360" w:lineRule="auto"/>
        <w:rPr>
          <w:rFonts w:eastAsia="仿宋_GB2312"/>
          <w:color w:val="000000"/>
          <w:sz w:val="28"/>
          <w:szCs w:val="28"/>
        </w:rPr>
      </w:pPr>
    </w:p>
    <w:p w:rsidR="003164BE" w:rsidRPr="002361D0" w:rsidRDefault="003164BE" w:rsidP="003164BE">
      <w:pPr>
        <w:snapToGrid w:val="0"/>
        <w:spacing w:line="286" w:lineRule="auto"/>
        <w:jc w:val="center"/>
        <w:rPr>
          <w:rFonts w:ascii="黑体" w:eastAsia="黑体" w:hAnsi="黑体"/>
          <w:color w:val="000000"/>
          <w:sz w:val="32"/>
          <w:szCs w:val="32"/>
        </w:rPr>
      </w:pPr>
      <w:r w:rsidRPr="002361D0">
        <w:rPr>
          <w:rFonts w:ascii="黑体" w:eastAsia="黑体" w:hAnsi="黑体" w:hint="eastAsia"/>
          <w:color w:val="000000"/>
          <w:sz w:val="32"/>
          <w:szCs w:val="32"/>
        </w:rPr>
        <w:t>××</w:t>
      </w:r>
      <w:r w:rsidRPr="002361D0">
        <w:rPr>
          <w:rFonts w:ascii="黑体" w:eastAsia="黑体" w:hAnsi="黑体"/>
          <w:color w:val="000000"/>
          <w:sz w:val="32"/>
          <w:szCs w:val="32"/>
        </w:rPr>
        <w:t>省（</w:t>
      </w:r>
      <w:r w:rsidRPr="002361D0">
        <w:rPr>
          <w:rFonts w:ascii="黑体" w:eastAsia="黑体" w:hAnsi="黑体" w:hint="eastAsia"/>
          <w:color w:val="000000"/>
          <w:sz w:val="32"/>
          <w:szCs w:val="32"/>
        </w:rPr>
        <w:t>自治区</w:t>
      </w:r>
      <w:r w:rsidRPr="002361D0">
        <w:rPr>
          <w:rFonts w:ascii="黑体" w:eastAsia="黑体" w:hAnsi="黑体"/>
          <w:color w:val="000000"/>
          <w:sz w:val="32"/>
          <w:szCs w:val="32"/>
        </w:rPr>
        <w:t>、</w:t>
      </w:r>
      <w:r w:rsidRPr="002361D0">
        <w:rPr>
          <w:rFonts w:ascii="黑体" w:eastAsia="黑体" w:hAnsi="黑体" w:hint="eastAsia"/>
          <w:color w:val="000000"/>
          <w:sz w:val="32"/>
          <w:szCs w:val="32"/>
        </w:rPr>
        <w:t>直辖</w:t>
      </w:r>
      <w:r w:rsidRPr="002361D0">
        <w:rPr>
          <w:rFonts w:ascii="黑体" w:eastAsia="黑体" w:hAnsi="黑体"/>
          <w:color w:val="000000"/>
          <w:sz w:val="32"/>
          <w:szCs w:val="32"/>
        </w:rPr>
        <w:t>市</w:t>
      </w:r>
      <w:r w:rsidRPr="002361D0">
        <w:rPr>
          <w:rFonts w:ascii="黑体" w:eastAsia="黑体" w:hAnsi="黑体" w:hint="eastAsia"/>
          <w:color w:val="000000"/>
          <w:sz w:val="32"/>
          <w:szCs w:val="32"/>
        </w:rPr>
        <w:t>）及计划单列市、兵团、农垦</w:t>
      </w:r>
      <w:r w:rsidRPr="002361D0">
        <w:rPr>
          <w:rFonts w:ascii="黑体" w:eastAsia="黑体" w:hAnsi="黑体"/>
          <w:color w:val="000000"/>
          <w:sz w:val="32"/>
          <w:szCs w:val="32"/>
        </w:rPr>
        <w:t>农机购置</w:t>
      </w:r>
      <w:r w:rsidRPr="002361D0">
        <w:rPr>
          <w:rFonts w:ascii="黑体" w:eastAsia="黑体" w:hAnsi="黑体" w:hint="eastAsia"/>
          <w:color w:val="000000"/>
          <w:sz w:val="32"/>
          <w:szCs w:val="32"/>
        </w:rPr>
        <w:t>补贴机具补贴额</w:t>
      </w:r>
      <w:r w:rsidRPr="002361D0">
        <w:rPr>
          <w:rFonts w:ascii="黑体" w:eastAsia="黑体" w:hAnsi="黑体"/>
          <w:color w:val="000000"/>
          <w:sz w:val="32"/>
          <w:szCs w:val="32"/>
        </w:rPr>
        <w:t>一览表</w:t>
      </w:r>
      <w:r w:rsidRPr="002361D0">
        <w:rPr>
          <w:rFonts w:ascii="黑体" w:eastAsia="黑体" w:hAnsi="黑体" w:hint="eastAsia"/>
          <w:color w:val="000000"/>
          <w:sz w:val="32"/>
          <w:szCs w:val="32"/>
        </w:rPr>
        <w:t>（格式）</w:t>
      </w:r>
    </w:p>
    <w:p w:rsidR="003164BE" w:rsidRPr="00572A3C" w:rsidRDefault="003164BE" w:rsidP="003164BE">
      <w:pPr>
        <w:snapToGrid w:val="0"/>
        <w:spacing w:line="360" w:lineRule="auto"/>
        <w:rPr>
          <w:rFonts w:eastAsia="仿宋_GB2312"/>
          <w:color w:val="000000"/>
          <w:sz w:val="28"/>
          <w:szCs w:val="28"/>
        </w:rPr>
      </w:pP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906"/>
        <w:gridCol w:w="906"/>
        <w:gridCol w:w="893"/>
        <w:gridCol w:w="906"/>
        <w:gridCol w:w="1434"/>
        <w:gridCol w:w="1464"/>
        <w:gridCol w:w="1083"/>
      </w:tblGrid>
      <w:tr w:rsidR="003164BE" w:rsidRPr="00B81AAE" w:rsidTr="0033701A">
        <w:trPr>
          <w:trHeight w:val="1409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3164BE" w:rsidRPr="00B81AAE" w:rsidRDefault="003164BE" w:rsidP="0033701A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B81AAE">
              <w:rPr>
                <w:rFonts w:ascii="黑体" w:eastAsia="黑体" w:hAnsi="黑体"/>
                <w:color w:val="000000"/>
                <w:sz w:val="28"/>
                <w:szCs w:val="28"/>
              </w:rPr>
              <w:t>大类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3164BE" w:rsidRPr="00B81AAE" w:rsidRDefault="003164BE" w:rsidP="0033701A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B81AAE">
              <w:rPr>
                <w:rFonts w:ascii="黑体" w:eastAsia="黑体" w:hAnsi="黑体"/>
                <w:color w:val="000000"/>
                <w:sz w:val="28"/>
                <w:szCs w:val="28"/>
              </w:rPr>
              <w:t>小类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3164BE" w:rsidRPr="00B81AAE" w:rsidRDefault="003164BE" w:rsidP="0033701A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B81AAE">
              <w:rPr>
                <w:rFonts w:ascii="黑体" w:eastAsia="黑体" w:hAnsi="黑体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164BE" w:rsidRPr="00B81AAE" w:rsidRDefault="003164BE" w:rsidP="0033701A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B81AAE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档次编号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3164BE" w:rsidRPr="00B81AAE" w:rsidRDefault="003164BE" w:rsidP="0033701A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B81AAE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档次</w:t>
            </w:r>
            <w:r w:rsidRPr="00B81AAE">
              <w:rPr>
                <w:rFonts w:ascii="黑体" w:eastAsia="黑体" w:hAnsi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164BE" w:rsidRPr="00B81AAE" w:rsidRDefault="003164BE" w:rsidP="0033701A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B81AAE">
              <w:rPr>
                <w:rFonts w:ascii="黑体" w:eastAsia="黑体" w:hAnsi="黑体"/>
                <w:color w:val="000000"/>
                <w:sz w:val="28"/>
                <w:szCs w:val="28"/>
              </w:rPr>
              <w:t>基本配置和参数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3164BE" w:rsidRPr="00B81AAE" w:rsidRDefault="003164BE" w:rsidP="0033701A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B81AAE">
              <w:rPr>
                <w:rFonts w:ascii="黑体" w:eastAsia="黑体" w:hAnsi="黑体"/>
                <w:color w:val="000000"/>
                <w:sz w:val="28"/>
                <w:szCs w:val="28"/>
              </w:rPr>
              <w:t>中央财政补贴额</w:t>
            </w:r>
            <w:r w:rsidRPr="00B81AAE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164BE" w:rsidRPr="00B81AAE" w:rsidRDefault="003164BE" w:rsidP="0033701A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B81AAE">
              <w:rPr>
                <w:rFonts w:ascii="黑体" w:eastAsia="黑体" w:hAnsi="黑体"/>
                <w:color w:val="000000"/>
                <w:sz w:val="28"/>
                <w:szCs w:val="28"/>
              </w:rPr>
              <w:t>备注</w:t>
            </w:r>
          </w:p>
        </w:tc>
      </w:tr>
      <w:tr w:rsidR="003164BE" w:rsidRPr="00B81AAE" w:rsidTr="0033701A">
        <w:trPr>
          <w:trHeight w:val="521"/>
          <w:jc w:val="center"/>
        </w:trPr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9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3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6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3164BE" w:rsidRPr="00B81AAE" w:rsidTr="0033701A">
        <w:trPr>
          <w:trHeight w:val="521"/>
          <w:jc w:val="center"/>
        </w:trPr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9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3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6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3164BE" w:rsidRPr="00B81AAE" w:rsidTr="0033701A">
        <w:trPr>
          <w:trHeight w:val="509"/>
          <w:jc w:val="center"/>
        </w:trPr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9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3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6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3164BE" w:rsidRPr="00B81AAE" w:rsidTr="0033701A">
        <w:trPr>
          <w:trHeight w:val="521"/>
          <w:jc w:val="center"/>
        </w:trPr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9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3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6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3164BE" w:rsidRPr="00B81AAE" w:rsidTr="0033701A">
        <w:trPr>
          <w:trHeight w:val="521"/>
          <w:jc w:val="center"/>
        </w:trPr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9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3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6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3164BE" w:rsidRPr="00B81AAE" w:rsidTr="0033701A">
        <w:trPr>
          <w:trHeight w:val="521"/>
          <w:jc w:val="center"/>
        </w:trPr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9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3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6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3164BE" w:rsidRPr="00B81AAE" w:rsidTr="0033701A">
        <w:trPr>
          <w:trHeight w:val="509"/>
          <w:jc w:val="center"/>
        </w:trPr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9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3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6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3164BE" w:rsidRPr="00B81AAE" w:rsidTr="0033701A">
        <w:trPr>
          <w:trHeight w:val="521"/>
          <w:jc w:val="center"/>
        </w:trPr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9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3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6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3164BE" w:rsidRPr="00B81AAE" w:rsidTr="0033701A">
        <w:trPr>
          <w:trHeight w:val="521"/>
          <w:jc w:val="center"/>
        </w:trPr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9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3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6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3164BE" w:rsidRPr="00B81AAE" w:rsidTr="0033701A">
        <w:trPr>
          <w:trHeight w:val="509"/>
          <w:jc w:val="center"/>
        </w:trPr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9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3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6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3164BE" w:rsidRPr="00B81AAE" w:rsidTr="0033701A">
        <w:trPr>
          <w:trHeight w:val="521"/>
          <w:jc w:val="center"/>
        </w:trPr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9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3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6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3164BE" w:rsidRPr="00B81AAE" w:rsidTr="0033701A">
        <w:trPr>
          <w:trHeight w:val="521"/>
          <w:jc w:val="center"/>
        </w:trPr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9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3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6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3164BE" w:rsidRPr="00B81AAE" w:rsidTr="0033701A">
        <w:trPr>
          <w:trHeight w:val="521"/>
          <w:jc w:val="center"/>
        </w:trPr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9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3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6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3164BE" w:rsidRPr="00B81AAE" w:rsidTr="0033701A">
        <w:trPr>
          <w:trHeight w:val="509"/>
          <w:jc w:val="center"/>
        </w:trPr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9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3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6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3164BE" w:rsidRPr="00B81AAE" w:rsidTr="0033701A">
        <w:trPr>
          <w:trHeight w:val="521"/>
          <w:jc w:val="center"/>
        </w:trPr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9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3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6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3164BE" w:rsidRPr="00B81AAE" w:rsidTr="0033701A">
        <w:trPr>
          <w:trHeight w:val="534"/>
          <w:jc w:val="center"/>
        </w:trPr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9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6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3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64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3" w:type="dxa"/>
            <w:shd w:val="clear" w:color="auto" w:fill="auto"/>
          </w:tcPr>
          <w:p w:rsidR="003164BE" w:rsidRPr="00B81AAE" w:rsidRDefault="003164BE" w:rsidP="0033701A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D33F29" w:rsidRDefault="00D33F29">
      <w:bookmarkStart w:id="0" w:name="_GoBack"/>
      <w:bookmarkEnd w:id="0"/>
    </w:p>
    <w:sectPr w:rsidR="00D33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BE" w:rsidRDefault="003164BE" w:rsidP="003164BE">
      <w:r>
        <w:separator/>
      </w:r>
    </w:p>
  </w:endnote>
  <w:endnote w:type="continuationSeparator" w:id="0">
    <w:p w:rsidR="003164BE" w:rsidRDefault="003164BE" w:rsidP="0031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BE" w:rsidRDefault="003164BE" w:rsidP="003164BE">
      <w:r>
        <w:separator/>
      </w:r>
    </w:p>
  </w:footnote>
  <w:footnote w:type="continuationSeparator" w:id="0">
    <w:p w:rsidR="003164BE" w:rsidRDefault="003164BE" w:rsidP="00316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D6"/>
    <w:rsid w:val="003164BE"/>
    <w:rsid w:val="00D33F29"/>
    <w:rsid w:val="00F2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B7247F1-DF84-421F-B973-59B0E52C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64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64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6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chunhua</dc:creator>
  <cp:keywords/>
  <dc:description/>
  <cp:lastModifiedBy>su chunhua</cp:lastModifiedBy>
  <cp:revision>2</cp:revision>
  <dcterms:created xsi:type="dcterms:W3CDTF">2018-12-04T06:18:00Z</dcterms:created>
  <dcterms:modified xsi:type="dcterms:W3CDTF">2018-12-04T06:18:00Z</dcterms:modified>
</cp:coreProperties>
</file>