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52" w:type="dxa"/>
        <w:tblInd w:w="108" w:type="dxa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706"/>
        <w:gridCol w:w="1056"/>
        <w:gridCol w:w="783"/>
        <w:gridCol w:w="1056"/>
        <w:gridCol w:w="426"/>
        <w:gridCol w:w="426"/>
        <w:gridCol w:w="426"/>
        <w:gridCol w:w="531"/>
        <w:gridCol w:w="820"/>
        <w:gridCol w:w="951"/>
        <w:gridCol w:w="958"/>
        <w:gridCol w:w="19"/>
        <w:gridCol w:w="806"/>
        <w:gridCol w:w="19"/>
        <w:gridCol w:w="1009"/>
        <w:gridCol w:w="19"/>
        <w:gridCol w:w="667"/>
        <w:gridCol w:w="19"/>
        <w:gridCol w:w="732"/>
        <w:gridCol w:w="19"/>
      </w:tblGrid>
      <w:tr w:rsidR="005837C6" w:rsidRPr="00263795" w:rsidTr="00C64A5F">
        <w:trPr>
          <w:gridAfter w:val="1"/>
          <w:wAfter w:w="19" w:type="dxa"/>
          <w:trHeight w:val="285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795">
              <w:rPr>
                <w:rFonts w:ascii="宋体" w:hAnsi="宋体" w:cs="宋体" w:hint="eastAsia"/>
                <w:kern w:val="0"/>
                <w:sz w:val="24"/>
              </w:rPr>
              <w:t>附件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837C6" w:rsidRPr="00263795" w:rsidTr="00C64A5F">
        <w:trPr>
          <w:trHeight w:val="330"/>
        </w:trPr>
        <w:tc>
          <w:tcPr>
            <w:tcW w:w="131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6379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2017年省级农机购置补贴信息公开情况抽查表</w:t>
            </w:r>
          </w:p>
        </w:tc>
      </w:tr>
      <w:tr w:rsidR="005837C6" w:rsidRPr="00263795" w:rsidTr="00C64A5F">
        <w:trPr>
          <w:gridAfter w:val="1"/>
          <w:wAfter w:w="19" w:type="dxa"/>
          <w:trHeight w:val="1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837C6" w:rsidRPr="00263795" w:rsidTr="00C64A5F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地区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1.专栏地址链接是否有效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2.专栏名称是否规范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3.专栏栏目设置是否规范</w:t>
            </w:r>
          </w:p>
        </w:tc>
        <w:tc>
          <w:tcPr>
            <w:tcW w:w="8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63795">
              <w:rPr>
                <w:rFonts w:ascii="宋体" w:hAnsi="宋体" w:cs="宋体" w:hint="eastAsia"/>
                <w:kern w:val="0"/>
                <w:sz w:val="24"/>
              </w:rPr>
              <w:t>省级农机购置补贴信息公开内容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637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637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637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5837C6" w:rsidRPr="00263795" w:rsidTr="00C64A5F">
        <w:trPr>
          <w:gridAfter w:val="1"/>
          <w:wAfter w:w="19" w:type="dxa"/>
          <w:trHeight w:val="6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4.是否公开农财两部相关文件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5.本省实施方案（2017）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6.本省农业机械中央财政农机购置补贴资金补贴额一览表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7.本省农机购置补贴产品信息表（2017）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8.投诉举报电话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9.网络举报投诉受理渠道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10.市县级补贴专栏网址链接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11.县级补贴专栏建设情况检查结果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12.2016年度县级补贴实施公告发布情况检查结果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13.2016年度县级享受农机购置补贴农户信息</w:t>
            </w:r>
            <w:proofErr w:type="gramStart"/>
            <w:r w:rsidRPr="00263795">
              <w:rPr>
                <w:rFonts w:ascii="宋体" w:hAnsi="宋体" w:cs="宋体" w:hint="eastAsia"/>
                <w:kern w:val="0"/>
                <w:szCs w:val="21"/>
              </w:rPr>
              <w:t>表发布</w:t>
            </w:r>
            <w:proofErr w:type="gramEnd"/>
            <w:r w:rsidRPr="00263795">
              <w:rPr>
                <w:rFonts w:ascii="宋体" w:hAnsi="宋体" w:cs="宋体" w:hint="eastAsia"/>
                <w:kern w:val="0"/>
                <w:szCs w:val="21"/>
              </w:rPr>
              <w:t>情况检查结果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14.农业部违规通报及黑名单数据库链接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15.实时公开情况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37C6" w:rsidRPr="00263795" w:rsidTr="00C64A5F">
        <w:trPr>
          <w:gridAfter w:val="1"/>
          <w:wAfter w:w="19" w:type="dxa"/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政策咨询受理电话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政策投诉举报电话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补贴农户公示信息实时公开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>补贴资金使用情况实时公开</w:t>
            </w: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37C6" w:rsidRPr="00263795" w:rsidTr="00C64A5F">
        <w:trPr>
          <w:gridAfter w:val="1"/>
          <w:wAfter w:w="19" w:type="dxa"/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37C6" w:rsidRPr="00263795" w:rsidTr="00C64A5F">
        <w:trPr>
          <w:gridAfter w:val="1"/>
          <w:wAfter w:w="19" w:type="dxa"/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379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837C6" w:rsidRPr="00263795" w:rsidTr="00C64A5F">
        <w:trPr>
          <w:trHeight w:val="312"/>
        </w:trPr>
        <w:tc>
          <w:tcPr>
            <w:tcW w:w="13152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63795">
              <w:rPr>
                <w:rFonts w:ascii="宋体" w:hAnsi="宋体" w:cs="宋体" w:hint="eastAsia"/>
                <w:kern w:val="0"/>
                <w:sz w:val="24"/>
              </w:rPr>
              <w:t>注：1.省级农机购置补贴信息以通过省级补贴专栏公开为准，其他栏目公开的不进行统计。</w:t>
            </w:r>
            <w:r w:rsidRPr="00263795">
              <w:rPr>
                <w:rFonts w:ascii="宋体" w:hAnsi="宋体" w:cs="宋体" w:hint="eastAsia"/>
                <w:kern w:val="0"/>
                <w:sz w:val="24"/>
              </w:rPr>
              <w:br/>
              <w:t xml:space="preserve">    2.检查结果“√”表示有，“○”表示无。</w:t>
            </w:r>
          </w:p>
        </w:tc>
      </w:tr>
      <w:tr w:rsidR="005837C6" w:rsidRPr="00263795" w:rsidTr="00C64A5F">
        <w:trPr>
          <w:trHeight w:val="312"/>
        </w:trPr>
        <w:tc>
          <w:tcPr>
            <w:tcW w:w="13152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37C6" w:rsidRPr="00263795" w:rsidTr="00C64A5F">
        <w:trPr>
          <w:trHeight w:val="285"/>
        </w:trPr>
        <w:tc>
          <w:tcPr>
            <w:tcW w:w="13152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63795">
              <w:rPr>
                <w:rFonts w:ascii="宋体" w:hAnsi="宋体" w:cs="宋体" w:hint="eastAsia"/>
                <w:kern w:val="0"/>
                <w:sz w:val="24"/>
              </w:rPr>
              <w:t xml:space="preserve">    3.第3项“专栏栏目设置是否规范”，通知中所列出栏目齐全，结果为“√”，不全的，文字描述“未设置栏目”或列出缺少哪些栏目。</w:t>
            </w:r>
          </w:p>
        </w:tc>
      </w:tr>
      <w:tr w:rsidR="005837C6" w:rsidRPr="00263795" w:rsidTr="00C64A5F">
        <w:trPr>
          <w:trHeight w:val="285"/>
        </w:trPr>
        <w:tc>
          <w:tcPr>
            <w:tcW w:w="13152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7C6" w:rsidRPr="00263795" w:rsidRDefault="005837C6" w:rsidP="00C64A5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63795">
              <w:rPr>
                <w:rFonts w:ascii="宋体" w:hAnsi="宋体" w:cs="宋体" w:hint="eastAsia"/>
                <w:kern w:val="0"/>
                <w:sz w:val="24"/>
              </w:rPr>
              <w:t xml:space="preserve">    4.第12项检查结果为通报次数（0、1、2、3）</w:t>
            </w:r>
          </w:p>
        </w:tc>
      </w:tr>
    </w:tbl>
    <w:p w:rsidR="00D33F29" w:rsidRPr="005837C6" w:rsidRDefault="00D33F29">
      <w:bookmarkStart w:id="0" w:name="_GoBack"/>
      <w:bookmarkEnd w:id="0"/>
    </w:p>
    <w:sectPr w:rsidR="00D33F29" w:rsidRPr="005837C6" w:rsidSect="005837C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9A"/>
    <w:rsid w:val="005837C6"/>
    <w:rsid w:val="00C3269A"/>
    <w:rsid w:val="00D3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DD633-607C-435D-9C33-23BC6548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chunhua</dc:creator>
  <cp:keywords/>
  <dc:description/>
  <cp:lastModifiedBy>su chunhua</cp:lastModifiedBy>
  <cp:revision>2</cp:revision>
  <dcterms:created xsi:type="dcterms:W3CDTF">2018-12-04T07:21:00Z</dcterms:created>
  <dcterms:modified xsi:type="dcterms:W3CDTF">2018-12-04T07:21:00Z</dcterms:modified>
</cp:coreProperties>
</file>